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FE" w:rsidRPr="009036EF" w:rsidRDefault="00FE26FE" w:rsidP="00FE26FE">
      <w:pPr>
        <w:spacing w:after="0"/>
        <w:jc w:val="both"/>
        <w:rPr>
          <w:b/>
          <w:sz w:val="24"/>
          <w:szCs w:val="24"/>
          <w:u w:val="single"/>
        </w:rPr>
      </w:pPr>
      <w:bookmarkStart w:id="0" w:name="_GoBack"/>
      <w:r w:rsidRPr="009036EF">
        <w:rPr>
          <w:b/>
          <w:sz w:val="24"/>
          <w:szCs w:val="24"/>
          <w:u w:val="single"/>
        </w:rPr>
        <w:t xml:space="preserve">Waimea Inlet </w:t>
      </w:r>
      <w:proofErr w:type="gramStart"/>
      <w:r w:rsidRPr="009036EF">
        <w:rPr>
          <w:b/>
          <w:sz w:val="24"/>
          <w:szCs w:val="24"/>
          <w:u w:val="single"/>
        </w:rPr>
        <w:t>Forum  -</w:t>
      </w:r>
      <w:proofErr w:type="gramEnd"/>
      <w:r w:rsidRPr="009036EF">
        <w:rPr>
          <w:b/>
          <w:sz w:val="24"/>
          <w:szCs w:val="24"/>
          <w:u w:val="single"/>
        </w:rPr>
        <w:t xml:space="preserve"> notes on  September </w:t>
      </w:r>
      <w:r w:rsidR="009036EF" w:rsidRPr="009036EF">
        <w:rPr>
          <w:b/>
          <w:sz w:val="24"/>
          <w:szCs w:val="24"/>
          <w:u w:val="single"/>
        </w:rPr>
        <w:t xml:space="preserve">2018 </w:t>
      </w:r>
      <w:r w:rsidRPr="009036EF">
        <w:rPr>
          <w:b/>
          <w:sz w:val="24"/>
          <w:szCs w:val="24"/>
          <w:u w:val="single"/>
        </w:rPr>
        <w:t>meeting</w:t>
      </w:r>
    </w:p>
    <w:bookmarkEnd w:id="0"/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</w:p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Regional Predator Control Strategy</w:t>
      </w:r>
    </w:p>
    <w:p w:rsidR="00FE26FE" w:rsidRDefault="00FE26FE" w:rsidP="00FE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has begun with TET, NCC, TDC and DOC. Targeted areas will be the Waimea Inlet, Ruby Coast/Tasman, and the Baton, </w:t>
      </w:r>
      <w:proofErr w:type="spellStart"/>
      <w:r>
        <w:rPr>
          <w:sz w:val="24"/>
          <w:szCs w:val="24"/>
        </w:rPr>
        <w:t>Pearse</w:t>
      </w:r>
      <w:proofErr w:type="spellEnd"/>
      <w:r>
        <w:rPr>
          <w:sz w:val="24"/>
          <w:szCs w:val="24"/>
        </w:rPr>
        <w:t xml:space="preserve"> and Graham Rivers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Cats will be included in the strategy</w:t>
      </w:r>
      <w:r w:rsidR="00903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</w:p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Brown Teal</w:t>
      </w:r>
    </w:p>
    <w:p w:rsidR="00FE26FE" w:rsidRDefault="00FE26FE" w:rsidP="00FE26FE">
      <w:pPr>
        <w:spacing w:after="0"/>
        <w:jc w:val="both"/>
        <w:rPr>
          <w:sz w:val="24"/>
          <w:szCs w:val="24"/>
        </w:rPr>
      </w:pPr>
      <w:r w:rsidRPr="00FE26FE">
        <w:rPr>
          <w:sz w:val="24"/>
          <w:szCs w:val="24"/>
        </w:rPr>
        <w:t>The Waimea Inlet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 not fit the criteria of a 300 hectare minimum area suitably vegetated, and </w:t>
      </w:r>
      <w:r>
        <w:rPr>
          <w:sz w:val="24"/>
          <w:szCs w:val="24"/>
        </w:rPr>
        <w:t xml:space="preserve">with </w:t>
      </w:r>
      <w:r>
        <w:rPr>
          <w:sz w:val="24"/>
          <w:szCs w:val="24"/>
        </w:rPr>
        <w:t>cat</w:t>
      </w:r>
      <w:r>
        <w:rPr>
          <w:sz w:val="24"/>
          <w:szCs w:val="24"/>
        </w:rPr>
        <w:t xml:space="preserve"> control</w:t>
      </w:r>
      <w:r>
        <w:rPr>
          <w:sz w:val="24"/>
          <w:szCs w:val="24"/>
        </w:rPr>
        <w:t>.</w:t>
      </w:r>
    </w:p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Maungarakau</w:t>
      </w:r>
      <w:proofErr w:type="spellEnd"/>
      <w:r>
        <w:rPr>
          <w:sz w:val="24"/>
          <w:szCs w:val="24"/>
        </w:rPr>
        <w:t xml:space="preserve"> swamp </w:t>
      </w:r>
      <w:r>
        <w:rPr>
          <w:sz w:val="24"/>
          <w:szCs w:val="24"/>
        </w:rPr>
        <w:t xml:space="preserve">will be suggested </w:t>
      </w:r>
      <w:r>
        <w:rPr>
          <w:sz w:val="24"/>
          <w:szCs w:val="24"/>
        </w:rPr>
        <w:t>as a suitable site</w:t>
      </w:r>
    </w:p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</w:p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Waimea Inlet Action Plan </w:t>
      </w:r>
    </w:p>
    <w:p w:rsidR="00FE26FE" w:rsidRDefault="00FE26FE" w:rsidP="00FE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Draft Action Plan has WIF as the lead in five actions:</w:t>
      </w:r>
    </w:p>
    <w:p w:rsidR="00FE26FE" w:rsidRDefault="00FE26FE" w:rsidP="00FE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Identify key sites to be managed to protect estuarine habitats</w:t>
      </w:r>
      <w:r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2019</w:t>
      </w:r>
    </w:p>
    <w:p w:rsidR="00FE26FE" w:rsidRDefault="00FE26FE" w:rsidP="00FE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Create a priority list of sites to be managed</w:t>
      </w:r>
      <w:r>
        <w:rPr>
          <w:sz w:val="24"/>
          <w:szCs w:val="24"/>
        </w:rPr>
        <w:t xml:space="preserve"> by </w:t>
      </w:r>
      <w:r>
        <w:rPr>
          <w:sz w:val="24"/>
          <w:szCs w:val="24"/>
        </w:rPr>
        <w:t>2019</w:t>
      </w:r>
    </w:p>
    <w:p w:rsidR="00FE26FE" w:rsidRDefault="00FE26FE" w:rsidP="00FE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Identify important wildlife area and actions required to manage human activities that disturb wildlife</w:t>
      </w:r>
      <w:r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2019</w:t>
      </w:r>
    </w:p>
    <w:p w:rsidR="00FE26FE" w:rsidRDefault="00FE26FE" w:rsidP="00FE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36EF">
        <w:rPr>
          <w:sz w:val="24"/>
          <w:szCs w:val="24"/>
        </w:rPr>
        <w:t>. Discuss with Birds N Z</w:t>
      </w:r>
      <w:r>
        <w:rPr>
          <w:sz w:val="24"/>
          <w:szCs w:val="24"/>
        </w:rPr>
        <w:t xml:space="preserve"> a plan for bird surveys conducted by different groups</w:t>
      </w:r>
      <w:r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2020</w:t>
      </w:r>
    </w:p>
    <w:p w:rsidR="00FE26FE" w:rsidRDefault="00FE26FE" w:rsidP="00FE26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 The area of naturally vegetated estuary margin has increased by 10km (to an average width of 10m) compared with 2018</w:t>
      </w:r>
      <w:r>
        <w:rPr>
          <w:sz w:val="24"/>
          <w:szCs w:val="24"/>
        </w:rPr>
        <w:t xml:space="preserve"> by </w:t>
      </w:r>
      <w:r>
        <w:rPr>
          <w:sz w:val="24"/>
          <w:szCs w:val="24"/>
        </w:rPr>
        <w:t>2030</w:t>
      </w:r>
    </w:p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</w:p>
    <w:p w:rsidR="00FE26FE" w:rsidRDefault="00FE26FE" w:rsidP="00FE26FE">
      <w:pPr>
        <w:spacing w:after="0"/>
        <w:jc w:val="both"/>
        <w:rPr>
          <w:b/>
          <w:sz w:val="24"/>
          <w:szCs w:val="24"/>
        </w:rPr>
      </w:pPr>
      <w:r w:rsidRPr="00FE26FE">
        <w:rPr>
          <w:sz w:val="24"/>
          <w:szCs w:val="24"/>
        </w:rPr>
        <w:t xml:space="preserve">A Sub-group </w:t>
      </w:r>
      <w:r w:rsidRPr="00FE26FE">
        <w:rPr>
          <w:sz w:val="24"/>
          <w:szCs w:val="24"/>
        </w:rPr>
        <w:t>will</w:t>
      </w:r>
      <w:r>
        <w:rPr>
          <w:sz w:val="24"/>
          <w:szCs w:val="24"/>
        </w:rPr>
        <w:t xml:space="preserve"> work on this</w:t>
      </w:r>
      <w:r>
        <w:rPr>
          <w:sz w:val="24"/>
          <w:szCs w:val="24"/>
        </w:rPr>
        <w:t>.</w:t>
      </w:r>
    </w:p>
    <w:p w:rsidR="001323E3" w:rsidRDefault="001323E3" w:rsidP="00FE26FE">
      <w:pPr>
        <w:spacing w:after="0"/>
      </w:pPr>
    </w:p>
    <w:p w:rsidR="009036EF" w:rsidRDefault="009036EF" w:rsidP="009036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sub-group </w:t>
      </w:r>
      <w:r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discuss with </w:t>
      </w:r>
      <w:r>
        <w:rPr>
          <w:sz w:val="24"/>
          <w:szCs w:val="24"/>
        </w:rPr>
        <w:t>TDC about funding for a university student to work on the key sites this coming summer. The student could also GPS all the predator traps, and help with scoping the work needed for items 2 and 3.</w:t>
      </w:r>
    </w:p>
    <w:p w:rsidR="009036EF" w:rsidRDefault="009036EF" w:rsidP="009036EF">
      <w:pPr>
        <w:jc w:val="both"/>
        <w:rPr>
          <w:sz w:val="24"/>
          <w:szCs w:val="24"/>
        </w:rPr>
      </w:pPr>
      <w:r>
        <w:rPr>
          <w:sz w:val="24"/>
          <w:szCs w:val="24"/>
        </w:rPr>
        <w:t>A public meeting was suggested as a way of involving others</w:t>
      </w:r>
      <w:r>
        <w:rPr>
          <w:sz w:val="24"/>
          <w:szCs w:val="24"/>
        </w:rPr>
        <w:t>.</w:t>
      </w:r>
    </w:p>
    <w:p w:rsidR="009036EF" w:rsidRDefault="009036EF" w:rsidP="009036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Next Meeting</w:t>
      </w:r>
      <w:r>
        <w:rPr>
          <w:b/>
          <w:sz w:val="24"/>
          <w:szCs w:val="24"/>
        </w:rPr>
        <w:t xml:space="preserve"> will be on</w:t>
      </w:r>
      <w:r>
        <w:rPr>
          <w:b/>
          <w:sz w:val="24"/>
          <w:szCs w:val="24"/>
        </w:rPr>
        <w:t xml:space="preserve"> Monday 19 November at 4 p.m. in the Mapua Community Hall.</w:t>
      </w:r>
    </w:p>
    <w:p w:rsidR="009036EF" w:rsidRDefault="009036EF" w:rsidP="00FE26FE">
      <w:pPr>
        <w:spacing w:after="0"/>
      </w:pPr>
    </w:p>
    <w:sectPr w:rsidR="00903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1538"/>
    <w:multiLevelType w:val="hybridMultilevel"/>
    <w:tmpl w:val="50A0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FE"/>
    <w:rsid w:val="001323E3"/>
    <w:rsid w:val="003D1FFC"/>
    <w:rsid w:val="009036EF"/>
    <w:rsid w:val="00AE2E62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1</cp:revision>
  <dcterms:created xsi:type="dcterms:W3CDTF">2018-09-25T11:16:00Z</dcterms:created>
  <dcterms:modified xsi:type="dcterms:W3CDTF">2018-09-25T11:34:00Z</dcterms:modified>
</cp:coreProperties>
</file>