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07" w:rsidRPr="00D0762A" w:rsidRDefault="00444FFE" w:rsidP="00444FFE">
      <w:pPr>
        <w:jc w:val="center"/>
        <w:rPr>
          <w:rFonts w:cstheme="minorHAnsi"/>
          <w:sz w:val="30"/>
          <w:szCs w:val="30"/>
          <w:u w:val="single"/>
        </w:rPr>
      </w:pPr>
      <w:r w:rsidRPr="00D0762A">
        <w:rPr>
          <w:rFonts w:cstheme="minorHAnsi"/>
          <w:sz w:val="30"/>
          <w:szCs w:val="30"/>
          <w:u w:val="single"/>
        </w:rPr>
        <w:t>Social Media Report</w:t>
      </w:r>
    </w:p>
    <w:p w:rsidR="00444FFE" w:rsidRPr="00267CA4" w:rsidRDefault="00AF5182" w:rsidP="00974579">
      <w:pPr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October</w:t>
      </w:r>
      <w:r w:rsidR="00444FFE" w:rsidRPr="00267CA4">
        <w:rPr>
          <w:rFonts w:cstheme="minorHAnsi"/>
          <w:sz w:val="30"/>
          <w:szCs w:val="30"/>
        </w:rPr>
        <w:t xml:space="preserve"> 2017</w:t>
      </w:r>
    </w:p>
    <w:p w:rsidR="00444FFE" w:rsidRPr="00267CA4" w:rsidRDefault="00444FFE" w:rsidP="00974579">
      <w:pPr>
        <w:rPr>
          <w:rFonts w:cstheme="minorHAnsi"/>
          <w:sz w:val="30"/>
          <w:szCs w:val="30"/>
        </w:rPr>
      </w:pPr>
    </w:p>
    <w:p w:rsidR="00516F20" w:rsidRDefault="00712FF6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In </w:t>
      </w:r>
      <w:r w:rsidR="00AF5182">
        <w:rPr>
          <w:rFonts w:cstheme="minorHAnsi"/>
          <w:sz w:val="30"/>
          <w:szCs w:val="30"/>
        </w:rPr>
        <w:t>October</w:t>
      </w:r>
      <w:r w:rsidR="0076133D">
        <w:rPr>
          <w:rFonts w:cstheme="minorHAnsi"/>
          <w:sz w:val="30"/>
          <w:szCs w:val="30"/>
        </w:rPr>
        <w:t xml:space="preserve">, the MDCA posted </w:t>
      </w:r>
      <w:r w:rsidR="00B15A35">
        <w:rPr>
          <w:rFonts w:cstheme="minorHAnsi"/>
          <w:sz w:val="30"/>
          <w:szCs w:val="30"/>
        </w:rPr>
        <w:t>12</w:t>
      </w:r>
      <w:r w:rsidR="00B60B07">
        <w:rPr>
          <w:rFonts w:cstheme="minorHAnsi"/>
          <w:sz w:val="30"/>
          <w:szCs w:val="30"/>
        </w:rPr>
        <w:t xml:space="preserve"> different news items</w:t>
      </w:r>
      <w:r w:rsidR="0076133D">
        <w:rPr>
          <w:rFonts w:cstheme="minorHAnsi"/>
          <w:sz w:val="30"/>
          <w:szCs w:val="30"/>
        </w:rPr>
        <w:t xml:space="preserve"> on our Facebook page</w:t>
      </w:r>
      <w:r w:rsidR="00B60B07">
        <w:rPr>
          <w:rFonts w:cstheme="minorHAnsi"/>
          <w:sz w:val="30"/>
          <w:szCs w:val="30"/>
        </w:rPr>
        <w:t xml:space="preserve">, plus another </w:t>
      </w:r>
      <w:r w:rsidR="00B15A35">
        <w:rPr>
          <w:rFonts w:cstheme="minorHAnsi"/>
          <w:sz w:val="30"/>
          <w:szCs w:val="30"/>
        </w:rPr>
        <w:t>5</w:t>
      </w:r>
      <w:r w:rsidR="006C578B">
        <w:rPr>
          <w:rFonts w:cstheme="minorHAnsi"/>
          <w:sz w:val="30"/>
          <w:szCs w:val="30"/>
        </w:rPr>
        <w:t xml:space="preserve"> on </w:t>
      </w:r>
      <w:proofErr w:type="spellStart"/>
      <w:r w:rsidR="006C578B">
        <w:rPr>
          <w:rFonts w:cstheme="minorHAnsi"/>
          <w:sz w:val="30"/>
          <w:szCs w:val="30"/>
        </w:rPr>
        <w:t>Neighbourly</w:t>
      </w:r>
      <w:proofErr w:type="spellEnd"/>
      <w:r w:rsidR="006C578B">
        <w:rPr>
          <w:rFonts w:cstheme="minorHAnsi"/>
          <w:sz w:val="30"/>
          <w:szCs w:val="30"/>
        </w:rPr>
        <w:t xml:space="preserve">, </w:t>
      </w:r>
      <w:r w:rsidR="00B96CE3" w:rsidRPr="00267CA4">
        <w:rPr>
          <w:rFonts w:cstheme="minorHAnsi"/>
          <w:sz w:val="30"/>
          <w:szCs w:val="30"/>
        </w:rPr>
        <w:t xml:space="preserve">on topics ranging from </w:t>
      </w:r>
      <w:r w:rsidR="000265C3">
        <w:rPr>
          <w:rFonts w:cstheme="minorHAnsi"/>
          <w:sz w:val="30"/>
          <w:szCs w:val="30"/>
        </w:rPr>
        <w:t xml:space="preserve">promoting </w:t>
      </w:r>
      <w:r w:rsidR="00016A0F">
        <w:rPr>
          <w:rFonts w:cstheme="minorHAnsi"/>
          <w:sz w:val="30"/>
          <w:szCs w:val="30"/>
        </w:rPr>
        <w:t xml:space="preserve">the </w:t>
      </w:r>
      <w:r w:rsidR="000265C3">
        <w:rPr>
          <w:rFonts w:cstheme="minorHAnsi"/>
          <w:sz w:val="30"/>
          <w:szCs w:val="30"/>
        </w:rPr>
        <w:t>“</w:t>
      </w:r>
      <w:r w:rsidR="001E715E">
        <w:rPr>
          <w:rFonts w:cstheme="minorHAnsi"/>
          <w:sz w:val="30"/>
          <w:szCs w:val="30"/>
        </w:rPr>
        <w:t>Upcoming Waimea Dam Consultation</w:t>
      </w:r>
      <w:r w:rsidR="000265C3">
        <w:rPr>
          <w:rFonts w:cstheme="minorHAnsi"/>
          <w:sz w:val="30"/>
          <w:szCs w:val="30"/>
        </w:rPr>
        <w:t>”</w:t>
      </w:r>
      <w:r w:rsidR="001E715E">
        <w:rPr>
          <w:rFonts w:cstheme="minorHAnsi"/>
          <w:sz w:val="30"/>
          <w:szCs w:val="30"/>
        </w:rPr>
        <w:t xml:space="preserve"> </w:t>
      </w:r>
      <w:r w:rsidR="00037F89">
        <w:rPr>
          <w:rFonts w:cstheme="minorHAnsi"/>
          <w:sz w:val="30"/>
          <w:szCs w:val="30"/>
        </w:rPr>
        <w:t xml:space="preserve">to </w:t>
      </w:r>
      <w:r w:rsidR="000265C3">
        <w:rPr>
          <w:rFonts w:cstheme="minorHAnsi"/>
          <w:sz w:val="30"/>
          <w:szCs w:val="30"/>
        </w:rPr>
        <w:t>“Tell the TDC How You Want to be Represented”</w:t>
      </w:r>
      <w:r w:rsidR="00211A7F">
        <w:rPr>
          <w:rFonts w:cstheme="minorHAnsi"/>
          <w:sz w:val="30"/>
          <w:szCs w:val="30"/>
        </w:rPr>
        <w:t xml:space="preserve"> </w:t>
      </w:r>
      <w:r w:rsidR="00016A0F">
        <w:rPr>
          <w:rFonts w:cstheme="minorHAnsi"/>
          <w:sz w:val="30"/>
          <w:szCs w:val="30"/>
        </w:rPr>
        <w:t>to the</w:t>
      </w:r>
      <w:r w:rsidR="001E715E">
        <w:rPr>
          <w:rFonts w:cstheme="minorHAnsi"/>
          <w:sz w:val="30"/>
          <w:szCs w:val="30"/>
        </w:rPr>
        <w:t xml:space="preserve"> </w:t>
      </w:r>
      <w:r w:rsidR="000265C3">
        <w:rPr>
          <w:rFonts w:cstheme="minorHAnsi"/>
          <w:sz w:val="30"/>
          <w:szCs w:val="30"/>
        </w:rPr>
        <w:t>“</w:t>
      </w:r>
      <w:r w:rsidR="001E715E">
        <w:rPr>
          <w:rFonts w:cstheme="minorHAnsi"/>
          <w:sz w:val="30"/>
          <w:szCs w:val="30"/>
        </w:rPr>
        <w:t>N</w:t>
      </w:r>
      <w:r w:rsidR="001E715E">
        <w:rPr>
          <w:rFonts w:cstheme="minorHAnsi"/>
          <w:sz w:val="30"/>
          <w:szCs w:val="30"/>
        </w:rPr>
        <w:t xml:space="preserve">ew </w:t>
      </w:r>
      <w:proofErr w:type="spellStart"/>
      <w:r w:rsidR="001E715E">
        <w:rPr>
          <w:rFonts w:cstheme="minorHAnsi"/>
          <w:sz w:val="30"/>
          <w:szCs w:val="30"/>
        </w:rPr>
        <w:t>Aranui</w:t>
      </w:r>
      <w:proofErr w:type="spellEnd"/>
      <w:r w:rsidR="001E715E">
        <w:rPr>
          <w:rFonts w:cstheme="minorHAnsi"/>
          <w:sz w:val="30"/>
          <w:szCs w:val="30"/>
        </w:rPr>
        <w:t xml:space="preserve"> Road School Crossing Put to Tender</w:t>
      </w:r>
      <w:r w:rsidR="00016A0F">
        <w:rPr>
          <w:rFonts w:cstheme="minorHAnsi"/>
          <w:sz w:val="30"/>
          <w:szCs w:val="30"/>
        </w:rPr>
        <w:t>.</w:t>
      </w:r>
      <w:r w:rsidR="000265C3">
        <w:rPr>
          <w:rFonts w:cstheme="minorHAnsi"/>
          <w:sz w:val="30"/>
          <w:szCs w:val="30"/>
        </w:rPr>
        <w:t>”</w:t>
      </w:r>
      <w:r w:rsidR="006C578B">
        <w:rPr>
          <w:rFonts w:cstheme="minorHAnsi"/>
          <w:sz w:val="30"/>
          <w:szCs w:val="30"/>
        </w:rPr>
        <w:t xml:space="preserve"> </w:t>
      </w:r>
      <w:r w:rsidR="00016A0F">
        <w:rPr>
          <w:rFonts w:cstheme="minorHAnsi"/>
          <w:sz w:val="30"/>
          <w:szCs w:val="30"/>
        </w:rPr>
        <w:t>Some of our post</w:t>
      </w:r>
      <w:r w:rsidR="003C600E">
        <w:rPr>
          <w:rFonts w:cstheme="minorHAnsi"/>
          <w:sz w:val="30"/>
          <w:szCs w:val="30"/>
        </w:rPr>
        <w:t>s</w:t>
      </w:r>
      <w:r w:rsidR="00016A0F">
        <w:rPr>
          <w:rFonts w:cstheme="minorHAnsi"/>
          <w:sz w:val="30"/>
          <w:szCs w:val="30"/>
        </w:rPr>
        <w:t xml:space="preserve"> had significant reach and views including: </w:t>
      </w:r>
      <w:r w:rsidR="000265C3">
        <w:rPr>
          <w:rFonts w:cstheme="minorHAnsi"/>
          <w:sz w:val="30"/>
          <w:szCs w:val="30"/>
        </w:rPr>
        <w:t>our post on “</w:t>
      </w:r>
      <w:r w:rsidR="000265C3" w:rsidRPr="000265C3">
        <w:rPr>
          <w:rFonts w:cs="Helvetica"/>
          <w:color w:val="1D2129"/>
          <w:sz w:val="30"/>
          <w:szCs w:val="30"/>
          <w:shd w:val="clear" w:color="auto" w:fill="FFFFFF"/>
        </w:rPr>
        <w:t>National Art Awards</w:t>
      </w:r>
      <w:r w:rsidR="000265C3">
        <w:rPr>
          <w:rFonts w:cs="Helvetica"/>
          <w:color w:val="1D2129"/>
          <w:sz w:val="30"/>
          <w:szCs w:val="30"/>
          <w:shd w:val="clear" w:color="auto" w:fill="FFFFFF"/>
        </w:rPr>
        <w:t xml:space="preserve"> in Mapua</w:t>
      </w:r>
      <w:r w:rsidR="000265C3" w:rsidRPr="000265C3">
        <w:rPr>
          <w:rFonts w:cs="Helvetica"/>
          <w:color w:val="1D2129"/>
          <w:sz w:val="30"/>
          <w:szCs w:val="30"/>
          <w:shd w:val="clear" w:color="auto" w:fill="FFFFFF"/>
        </w:rPr>
        <w:t xml:space="preserve"> </w:t>
      </w:r>
      <w:r w:rsidR="000265C3">
        <w:rPr>
          <w:rFonts w:cs="Helvetica"/>
          <w:color w:val="1D2129"/>
          <w:sz w:val="30"/>
          <w:szCs w:val="30"/>
          <w:shd w:val="clear" w:color="auto" w:fill="FFFFFF"/>
        </w:rPr>
        <w:t xml:space="preserve">Pulls </w:t>
      </w:r>
      <w:proofErr w:type="gramStart"/>
      <w:r w:rsidR="000265C3">
        <w:rPr>
          <w:rFonts w:cs="Helvetica"/>
          <w:color w:val="1D2129"/>
          <w:sz w:val="30"/>
          <w:szCs w:val="30"/>
          <w:shd w:val="clear" w:color="auto" w:fill="FFFFFF"/>
        </w:rPr>
        <w:t>A</w:t>
      </w:r>
      <w:proofErr w:type="gramEnd"/>
      <w:r w:rsidR="000265C3">
        <w:rPr>
          <w:rFonts w:cs="Helvetica"/>
          <w:color w:val="1D2129"/>
          <w:sz w:val="30"/>
          <w:szCs w:val="30"/>
          <w:shd w:val="clear" w:color="auto" w:fill="FFFFFF"/>
        </w:rPr>
        <w:t xml:space="preserve"> Crow</w:t>
      </w:r>
      <w:r w:rsidR="007126A5">
        <w:rPr>
          <w:rFonts w:cs="Helvetica"/>
          <w:color w:val="1D2129"/>
          <w:sz w:val="30"/>
          <w:szCs w:val="30"/>
          <w:shd w:val="clear" w:color="auto" w:fill="FFFFFF"/>
        </w:rPr>
        <w:t>d</w:t>
      </w:r>
      <w:r w:rsidR="000265C3">
        <w:rPr>
          <w:rFonts w:cstheme="minorHAnsi"/>
          <w:sz w:val="30"/>
          <w:szCs w:val="30"/>
        </w:rPr>
        <w:t>” which</w:t>
      </w:r>
      <w:r w:rsidR="000265C3">
        <w:rPr>
          <w:rFonts w:cstheme="minorHAnsi"/>
          <w:sz w:val="30"/>
          <w:szCs w:val="30"/>
        </w:rPr>
        <w:t xml:space="preserve"> reached </w:t>
      </w:r>
      <w:r w:rsidR="000265C3">
        <w:rPr>
          <w:rFonts w:cstheme="minorHAnsi"/>
          <w:sz w:val="30"/>
          <w:szCs w:val="30"/>
        </w:rPr>
        <w:t>786</w:t>
      </w:r>
      <w:r w:rsidR="000265C3">
        <w:rPr>
          <w:rFonts w:cstheme="minorHAnsi"/>
          <w:sz w:val="30"/>
          <w:szCs w:val="30"/>
        </w:rPr>
        <w:t xml:space="preserve"> people</w:t>
      </w:r>
      <w:r w:rsidR="003C600E">
        <w:rPr>
          <w:rFonts w:cstheme="minorHAnsi"/>
          <w:sz w:val="30"/>
          <w:szCs w:val="30"/>
        </w:rPr>
        <w:t xml:space="preserve">. The post </w:t>
      </w:r>
      <w:r w:rsidR="00F86164">
        <w:rPr>
          <w:rFonts w:cstheme="minorHAnsi"/>
          <w:sz w:val="30"/>
          <w:szCs w:val="30"/>
        </w:rPr>
        <w:t>“</w:t>
      </w:r>
      <w:r w:rsidR="00DD0442">
        <w:rPr>
          <w:rFonts w:cstheme="minorHAnsi"/>
          <w:sz w:val="30"/>
          <w:szCs w:val="30"/>
        </w:rPr>
        <w:t>Working Bee to Complete New Picnic Tables for Waterfront Park</w:t>
      </w:r>
      <w:r w:rsidR="00F86164">
        <w:rPr>
          <w:rFonts w:cstheme="minorHAnsi"/>
          <w:sz w:val="30"/>
          <w:szCs w:val="30"/>
        </w:rPr>
        <w:t>”</w:t>
      </w:r>
      <w:r w:rsidR="00016A0F">
        <w:rPr>
          <w:rFonts w:cstheme="minorHAnsi"/>
          <w:sz w:val="30"/>
          <w:szCs w:val="30"/>
        </w:rPr>
        <w:t xml:space="preserve"> </w:t>
      </w:r>
      <w:r w:rsidR="00F86164">
        <w:rPr>
          <w:rFonts w:cstheme="minorHAnsi"/>
          <w:sz w:val="30"/>
          <w:szCs w:val="30"/>
        </w:rPr>
        <w:t>reached</w:t>
      </w:r>
      <w:r w:rsidR="000265C3">
        <w:rPr>
          <w:rFonts w:cstheme="minorHAnsi"/>
          <w:sz w:val="30"/>
          <w:szCs w:val="30"/>
        </w:rPr>
        <w:t xml:space="preserve"> 1,134</w:t>
      </w:r>
      <w:r w:rsidR="00F86164">
        <w:rPr>
          <w:rFonts w:cstheme="minorHAnsi"/>
          <w:sz w:val="30"/>
          <w:szCs w:val="30"/>
        </w:rPr>
        <w:t xml:space="preserve">; </w:t>
      </w:r>
      <w:r w:rsidR="000265C3">
        <w:rPr>
          <w:rFonts w:cstheme="minorHAnsi"/>
          <w:sz w:val="30"/>
          <w:szCs w:val="30"/>
        </w:rPr>
        <w:t xml:space="preserve">while our post on the killing of a </w:t>
      </w:r>
      <w:r w:rsidR="009E1931">
        <w:rPr>
          <w:rFonts w:cstheme="minorHAnsi"/>
          <w:sz w:val="30"/>
          <w:szCs w:val="30"/>
        </w:rPr>
        <w:t xml:space="preserve">Naomi </w:t>
      </w:r>
      <w:r w:rsidR="007126A5">
        <w:rPr>
          <w:rFonts w:cstheme="minorHAnsi"/>
          <w:sz w:val="30"/>
          <w:szCs w:val="30"/>
        </w:rPr>
        <w:t>beloved</w:t>
      </w:r>
      <w:r w:rsidR="000265C3">
        <w:rPr>
          <w:rFonts w:cstheme="minorHAnsi"/>
          <w:sz w:val="30"/>
          <w:szCs w:val="30"/>
        </w:rPr>
        <w:t xml:space="preserve"> cat </w:t>
      </w:r>
      <w:r w:rsidR="003C600E">
        <w:rPr>
          <w:rFonts w:cstheme="minorHAnsi"/>
          <w:sz w:val="30"/>
          <w:szCs w:val="30"/>
        </w:rPr>
        <w:t xml:space="preserve">reached </w:t>
      </w:r>
      <w:r w:rsidR="000265C3">
        <w:rPr>
          <w:rFonts w:cstheme="minorHAnsi"/>
          <w:sz w:val="30"/>
          <w:szCs w:val="30"/>
        </w:rPr>
        <w:t>2,851</w:t>
      </w:r>
      <w:r w:rsidR="009E1931">
        <w:rPr>
          <w:rFonts w:cstheme="minorHAnsi"/>
          <w:sz w:val="30"/>
          <w:szCs w:val="30"/>
        </w:rPr>
        <w:t xml:space="preserve"> people, </w:t>
      </w:r>
      <w:r w:rsidR="000265C3">
        <w:rPr>
          <w:rFonts w:cstheme="minorHAnsi"/>
          <w:sz w:val="30"/>
          <w:szCs w:val="30"/>
        </w:rPr>
        <w:t>had 11</w:t>
      </w:r>
      <w:r w:rsidR="003C600E">
        <w:rPr>
          <w:rFonts w:cstheme="minorHAnsi"/>
          <w:sz w:val="30"/>
          <w:szCs w:val="30"/>
        </w:rPr>
        <w:t xml:space="preserve"> shares</w:t>
      </w:r>
      <w:r w:rsidR="000265C3">
        <w:rPr>
          <w:rFonts w:cstheme="minorHAnsi"/>
          <w:sz w:val="30"/>
          <w:szCs w:val="30"/>
        </w:rPr>
        <w:t xml:space="preserve"> and 16 comments, obvio</w:t>
      </w:r>
      <w:r w:rsidR="009E1931">
        <w:rPr>
          <w:rFonts w:cstheme="minorHAnsi"/>
          <w:sz w:val="30"/>
          <w:szCs w:val="30"/>
        </w:rPr>
        <w:t xml:space="preserve">usly striking a sensitive nerve and generating outrage </w:t>
      </w:r>
      <w:r w:rsidR="000265C3">
        <w:rPr>
          <w:rFonts w:cstheme="minorHAnsi"/>
          <w:sz w:val="30"/>
          <w:szCs w:val="30"/>
        </w:rPr>
        <w:t xml:space="preserve">among </w:t>
      </w:r>
      <w:r w:rsidR="009E1931">
        <w:rPr>
          <w:rFonts w:cstheme="minorHAnsi"/>
          <w:sz w:val="30"/>
          <w:szCs w:val="30"/>
        </w:rPr>
        <w:t xml:space="preserve">many </w:t>
      </w:r>
      <w:r w:rsidR="000265C3">
        <w:rPr>
          <w:rFonts w:cstheme="minorHAnsi"/>
          <w:sz w:val="30"/>
          <w:szCs w:val="30"/>
        </w:rPr>
        <w:t>readers.</w:t>
      </w:r>
    </w:p>
    <w:p w:rsidR="000265C3" w:rsidRPr="00267CA4" w:rsidRDefault="000265C3" w:rsidP="00974579">
      <w:pPr>
        <w:rPr>
          <w:rFonts w:cstheme="minorHAnsi"/>
          <w:sz w:val="30"/>
          <w:szCs w:val="30"/>
        </w:rPr>
      </w:pPr>
    </w:p>
    <w:p w:rsidR="009E1931" w:rsidRDefault="006C578B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 total, our</w:t>
      </w:r>
      <w:r w:rsidR="00EC21C3" w:rsidRPr="00267CA4">
        <w:rPr>
          <w:rFonts w:cstheme="minorHAnsi"/>
          <w:sz w:val="30"/>
          <w:szCs w:val="30"/>
        </w:rPr>
        <w:t xml:space="preserve"> posts </w:t>
      </w:r>
      <w:r w:rsidR="00194D0E">
        <w:rPr>
          <w:rFonts w:cstheme="minorHAnsi"/>
          <w:sz w:val="30"/>
          <w:szCs w:val="30"/>
        </w:rPr>
        <w:t>attracted</w:t>
      </w:r>
      <w:r w:rsidR="002C5C17" w:rsidRPr="00267CA4">
        <w:rPr>
          <w:rFonts w:cstheme="minorHAnsi"/>
          <w:sz w:val="30"/>
          <w:szCs w:val="30"/>
        </w:rPr>
        <w:t xml:space="preserve"> </w:t>
      </w:r>
      <w:r w:rsidR="009E1931">
        <w:rPr>
          <w:rFonts w:cstheme="minorHAnsi"/>
          <w:sz w:val="30"/>
          <w:szCs w:val="30"/>
        </w:rPr>
        <w:t xml:space="preserve">9419 </w:t>
      </w:r>
      <w:r w:rsidR="005F4996">
        <w:rPr>
          <w:rFonts w:cstheme="minorHAnsi"/>
          <w:sz w:val="30"/>
          <w:szCs w:val="30"/>
        </w:rPr>
        <w:t xml:space="preserve">total views on Facebook, </w:t>
      </w:r>
      <w:r w:rsidR="005807B3">
        <w:rPr>
          <w:rFonts w:cstheme="minorHAnsi"/>
          <w:sz w:val="30"/>
          <w:szCs w:val="30"/>
        </w:rPr>
        <w:t>slightly down</w:t>
      </w:r>
      <w:r w:rsidR="005F4996">
        <w:rPr>
          <w:rFonts w:cstheme="minorHAnsi"/>
          <w:sz w:val="30"/>
          <w:szCs w:val="30"/>
        </w:rPr>
        <w:t xml:space="preserve"> from </w:t>
      </w:r>
      <w:r w:rsidR="009E1931">
        <w:rPr>
          <w:rFonts w:cstheme="minorHAnsi"/>
          <w:sz w:val="30"/>
          <w:szCs w:val="30"/>
        </w:rPr>
        <w:t xml:space="preserve">9,887 </w:t>
      </w:r>
      <w:r w:rsidR="005F4996">
        <w:rPr>
          <w:rFonts w:cstheme="minorHAnsi"/>
          <w:sz w:val="30"/>
          <w:szCs w:val="30"/>
        </w:rPr>
        <w:t xml:space="preserve">in </w:t>
      </w:r>
      <w:r w:rsidR="005807B3">
        <w:rPr>
          <w:rFonts w:cstheme="minorHAnsi"/>
          <w:sz w:val="30"/>
          <w:szCs w:val="30"/>
        </w:rPr>
        <w:t>September</w:t>
      </w:r>
      <w:r w:rsidR="009E1931">
        <w:rPr>
          <w:rFonts w:cstheme="minorHAnsi"/>
          <w:sz w:val="30"/>
          <w:szCs w:val="30"/>
        </w:rPr>
        <w:t xml:space="preserve"> – </w:t>
      </w:r>
      <w:r w:rsidR="007126A5">
        <w:rPr>
          <w:rFonts w:cstheme="minorHAnsi"/>
          <w:sz w:val="30"/>
          <w:szCs w:val="30"/>
        </w:rPr>
        <w:t>but still an</w:t>
      </w:r>
      <w:r w:rsidR="009E1931">
        <w:rPr>
          <w:rFonts w:cstheme="minorHAnsi"/>
          <w:sz w:val="30"/>
          <w:szCs w:val="30"/>
        </w:rPr>
        <w:t xml:space="preserve"> average of 785 views per post. </w:t>
      </w:r>
    </w:p>
    <w:p w:rsidR="00F270B2" w:rsidRDefault="005F4996" w:rsidP="00974579">
      <w:pPr>
        <w:rPr>
          <w:rFonts w:cstheme="minorHAnsi"/>
          <w:sz w:val="30"/>
          <w:szCs w:val="30"/>
        </w:rPr>
      </w:pPr>
      <w:r w:rsidRPr="000265C3">
        <w:rPr>
          <w:rFonts w:cstheme="minorHAnsi"/>
          <w:strike/>
          <w:sz w:val="30"/>
          <w:szCs w:val="30"/>
        </w:rPr>
        <w:t xml:space="preserve">And our two videos of the CPR/AED training and Constable Grant </w:t>
      </w:r>
      <w:proofErr w:type="spellStart"/>
      <w:r w:rsidRPr="000265C3">
        <w:rPr>
          <w:rFonts w:cstheme="minorHAnsi"/>
          <w:strike/>
          <w:sz w:val="30"/>
          <w:szCs w:val="30"/>
        </w:rPr>
        <w:t>Heney’s</w:t>
      </w:r>
      <w:proofErr w:type="spellEnd"/>
      <w:r w:rsidRPr="000265C3">
        <w:rPr>
          <w:rFonts w:cstheme="minorHAnsi"/>
          <w:strike/>
          <w:sz w:val="30"/>
          <w:szCs w:val="30"/>
        </w:rPr>
        <w:t xml:space="preserve"> safety presentation drew a total of 1,582 views.  Quite good.</w:t>
      </w:r>
    </w:p>
    <w:p w:rsidR="006C578B" w:rsidRDefault="006C578B" w:rsidP="00974579">
      <w:pPr>
        <w:rPr>
          <w:rFonts w:cstheme="minorHAnsi"/>
          <w:sz w:val="30"/>
          <w:szCs w:val="30"/>
        </w:rPr>
      </w:pPr>
    </w:p>
    <w:p w:rsidR="001C1AD5" w:rsidRPr="004374BB" w:rsidRDefault="009E1931" w:rsidP="004374BB">
      <w:pPr>
        <w:autoSpaceDE w:val="0"/>
        <w:autoSpaceDN w:val="0"/>
        <w:adjustRightInd w:val="0"/>
        <w:rPr>
          <w:rFonts w:cs="Roboto-Regular"/>
          <w:sz w:val="30"/>
          <w:szCs w:val="30"/>
        </w:rPr>
      </w:pPr>
      <w:proofErr w:type="gramStart"/>
      <w:r>
        <w:rPr>
          <w:rFonts w:cstheme="minorHAnsi"/>
          <w:sz w:val="30"/>
          <w:szCs w:val="30"/>
        </w:rPr>
        <w:t>Interestingly enough, where</w:t>
      </w:r>
      <w:proofErr w:type="gramEnd"/>
      <w:r>
        <w:rPr>
          <w:rFonts w:cstheme="minorHAnsi"/>
          <w:sz w:val="30"/>
          <w:szCs w:val="30"/>
        </w:rPr>
        <w:t xml:space="preserve"> we usually average about 50 visitors per month to our web site, in October </w:t>
      </w:r>
      <w:r w:rsidR="004374BB">
        <w:rPr>
          <w:rFonts w:cstheme="minorHAnsi"/>
          <w:sz w:val="30"/>
          <w:szCs w:val="30"/>
        </w:rPr>
        <w:t>our web host’s analytics report reported</w:t>
      </w:r>
      <w:r>
        <w:rPr>
          <w:rFonts w:cstheme="minorHAnsi"/>
          <w:sz w:val="30"/>
          <w:szCs w:val="30"/>
        </w:rPr>
        <w:t xml:space="preserve"> the number jumped to 294, an almo</w:t>
      </w:r>
      <w:r w:rsidR="002E121D">
        <w:rPr>
          <w:rFonts w:cstheme="minorHAnsi"/>
          <w:sz w:val="30"/>
          <w:szCs w:val="30"/>
        </w:rPr>
        <w:t>st 5</w:t>
      </w:r>
      <w:r w:rsidR="004374BB">
        <w:rPr>
          <w:rFonts w:cstheme="minorHAnsi"/>
          <w:sz w:val="30"/>
          <w:szCs w:val="30"/>
        </w:rPr>
        <w:t>00% increase. Looking a bit more deeply into the data</w:t>
      </w:r>
      <w:r>
        <w:rPr>
          <w:rFonts w:cstheme="minorHAnsi"/>
          <w:sz w:val="30"/>
          <w:szCs w:val="30"/>
        </w:rPr>
        <w:t>, I’ve noticed some suspicious page view</w:t>
      </w:r>
      <w:r w:rsidR="004374BB">
        <w:rPr>
          <w:rFonts w:cstheme="minorHAnsi"/>
          <w:sz w:val="30"/>
          <w:szCs w:val="30"/>
        </w:rPr>
        <w:t>s</w:t>
      </w:r>
      <w:r>
        <w:rPr>
          <w:rFonts w:cstheme="minorHAnsi"/>
          <w:sz w:val="30"/>
          <w:szCs w:val="30"/>
        </w:rPr>
        <w:t xml:space="preserve"> including</w:t>
      </w:r>
      <w:r w:rsidR="004374BB">
        <w:rPr>
          <w:rFonts w:cstheme="minorHAnsi"/>
          <w:sz w:val="30"/>
          <w:szCs w:val="30"/>
        </w:rPr>
        <w:t xml:space="preserve"> 47 views of the page: </w:t>
      </w:r>
      <w:r w:rsidR="004374BB">
        <w:rPr>
          <w:rFonts w:cs="Roboto-Regular"/>
          <w:sz w:val="30"/>
          <w:szCs w:val="30"/>
        </w:rPr>
        <w:t xml:space="preserve">“Respondents </w:t>
      </w:r>
      <w:proofErr w:type="gramStart"/>
      <w:r w:rsidR="004374BB">
        <w:rPr>
          <w:rFonts w:cs="Roboto-Regular"/>
          <w:sz w:val="30"/>
          <w:szCs w:val="30"/>
        </w:rPr>
        <w:t>Of</w:t>
      </w:r>
      <w:proofErr w:type="gramEnd"/>
      <w:r w:rsidR="004374BB">
        <w:rPr>
          <w:rFonts w:cs="Roboto-Regular"/>
          <w:sz w:val="30"/>
          <w:szCs w:val="30"/>
        </w:rPr>
        <w:t xml:space="preserve"> The Study Sample Thesis Paper</w:t>
      </w:r>
      <w:r w:rsidR="004374BB" w:rsidRPr="004374BB">
        <w:rPr>
          <w:rFonts w:cs="Roboto-Regular"/>
          <w:sz w:val="30"/>
          <w:szCs w:val="30"/>
        </w:rPr>
        <w:t>s</w:t>
      </w:r>
      <w:r w:rsidR="004374BB">
        <w:rPr>
          <w:rFonts w:cs="Roboto-Regular"/>
          <w:sz w:val="30"/>
          <w:szCs w:val="30"/>
        </w:rPr>
        <w:t xml:space="preserve">” </w:t>
      </w:r>
      <w:r w:rsidR="004374BB" w:rsidRPr="004374BB">
        <w:rPr>
          <w:rFonts w:cs="Roboto-Regular"/>
          <w:sz w:val="30"/>
          <w:szCs w:val="30"/>
        </w:rPr>
        <w:t xml:space="preserve">and 38 views of </w:t>
      </w:r>
      <w:r w:rsidR="004374BB">
        <w:rPr>
          <w:rFonts w:cs="Roboto-Regular"/>
          <w:sz w:val="30"/>
          <w:szCs w:val="30"/>
        </w:rPr>
        <w:t xml:space="preserve">“My </w:t>
      </w:r>
      <w:proofErr w:type="spellStart"/>
      <w:r w:rsidR="004374BB">
        <w:rPr>
          <w:rFonts w:cs="Roboto-Regular"/>
          <w:sz w:val="30"/>
          <w:szCs w:val="30"/>
        </w:rPr>
        <w:t>Favourite</w:t>
      </w:r>
      <w:proofErr w:type="spellEnd"/>
      <w:r w:rsidR="004374BB">
        <w:rPr>
          <w:rFonts w:cs="Roboto-Regular"/>
          <w:sz w:val="30"/>
          <w:szCs w:val="30"/>
        </w:rPr>
        <w:t xml:space="preserve"> Shopping E</w:t>
      </w:r>
      <w:r w:rsidR="004374BB" w:rsidRPr="004374BB">
        <w:rPr>
          <w:rFonts w:cs="Roboto-Regular"/>
          <w:sz w:val="30"/>
          <w:szCs w:val="30"/>
        </w:rPr>
        <w:t>ssay</w:t>
      </w:r>
      <w:r w:rsidR="004374BB">
        <w:rPr>
          <w:rFonts w:cs="Roboto-Regular"/>
          <w:sz w:val="30"/>
          <w:szCs w:val="30"/>
        </w:rPr>
        <w:t>”</w:t>
      </w:r>
      <w:r w:rsidR="004374BB" w:rsidRPr="004374BB">
        <w:rPr>
          <w:rFonts w:cs="Roboto-Regular"/>
          <w:sz w:val="30"/>
          <w:szCs w:val="30"/>
        </w:rPr>
        <w:t xml:space="preserve"> </w:t>
      </w:r>
      <w:r w:rsidR="004374BB" w:rsidRPr="004374BB">
        <w:rPr>
          <w:rFonts w:cs="Roboto-Regular"/>
          <w:sz w:val="30"/>
          <w:szCs w:val="30"/>
        </w:rPr>
        <w:t xml:space="preserve">and 17 views of </w:t>
      </w:r>
      <w:r w:rsidR="004374BB">
        <w:rPr>
          <w:rFonts w:cs="Roboto-Regular"/>
          <w:sz w:val="30"/>
          <w:szCs w:val="30"/>
        </w:rPr>
        <w:t xml:space="preserve">“Position Papers On </w:t>
      </w:r>
      <w:r w:rsidR="004374BB" w:rsidRPr="004374BB">
        <w:rPr>
          <w:rFonts w:cs="Roboto-Regular"/>
          <w:sz w:val="30"/>
          <w:szCs w:val="30"/>
        </w:rPr>
        <w:t>Death Penalty</w:t>
      </w:r>
      <w:r w:rsidR="004374BB">
        <w:rPr>
          <w:rFonts w:cs="Roboto-Regular"/>
          <w:sz w:val="30"/>
          <w:szCs w:val="30"/>
        </w:rPr>
        <w:t>”.</w:t>
      </w:r>
      <w:r w:rsidR="004374BB" w:rsidRPr="004374BB">
        <w:rPr>
          <w:rFonts w:cs="Roboto-Regular"/>
          <w:sz w:val="30"/>
          <w:szCs w:val="30"/>
        </w:rPr>
        <w:t xml:space="preserve"> It goes without saying that </w:t>
      </w:r>
      <w:hyperlink r:id="rId5" w:history="1">
        <w:r w:rsidR="004374BB" w:rsidRPr="00382052">
          <w:rPr>
            <w:rStyle w:val="Hyperlink"/>
            <w:rFonts w:cs="Roboto-Regular"/>
            <w:sz w:val="30"/>
            <w:szCs w:val="30"/>
          </w:rPr>
          <w:t>www.OurMapua.org</w:t>
        </w:r>
      </w:hyperlink>
      <w:r w:rsidR="004374BB">
        <w:rPr>
          <w:rFonts w:cs="Roboto-Regular"/>
          <w:sz w:val="30"/>
          <w:szCs w:val="30"/>
        </w:rPr>
        <w:t xml:space="preserve"> </w:t>
      </w:r>
      <w:r w:rsidR="004374BB" w:rsidRPr="004374BB">
        <w:rPr>
          <w:rFonts w:cs="Roboto-Regular"/>
          <w:sz w:val="30"/>
          <w:szCs w:val="30"/>
        </w:rPr>
        <w:t xml:space="preserve"> does not have any web pages outlining our position on shopping or the death penalty, so we’ve </w:t>
      </w:r>
      <w:r w:rsidR="004374BB">
        <w:rPr>
          <w:rFonts w:cs="Roboto-Regular"/>
          <w:sz w:val="30"/>
          <w:szCs w:val="30"/>
        </w:rPr>
        <w:t>been delivered some bogus data</w:t>
      </w:r>
      <w:r w:rsidR="004374BB" w:rsidRPr="004374BB">
        <w:rPr>
          <w:rFonts w:cs="Roboto-Regular"/>
          <w:sz w:val="30"/>
          <w:szCs w:val="30"/>
        </w:rPr>
        <w:t>.</w:t>
      </w:r>
      <w:r w:rsidR="004374BB">
        <w:rPr>
          <w:rFonts w:cstheme="minorHAnsi"/>
          <w:sz w:val="30"/>
          <w:szCs w:val="30"/>
        </w:rPr>
        <w:t xml:space="preserve"> I’</w:t>
      </w:r>
      <w:r w:rsidR="005D48DA">
        <w:rPr>
          <w:rFonts w:cstheme="minorHAnsi"/>
          <w:sz w:val="30"/>
          <w:szCs w:val="30"/>
        </w:rPr>
        <w:t>ve as</w:t>
      </w:r>
      <w:bookmarkStart w:id="0" w:name="_GoBack"/>
      <w:bookmarkEnd w:id="0"/>
      <w:r w:rsidR="005D48DA">
        <w:rPr>
          <w:rFonts w:cstheme="minorHAnsi"/>
          <w:sz w:val="30"/>
          <w:szCs w:val="30"/>
        </w:rPr>
        <w:t>ked our analytics guy</w:t>
      </w:r>
      <w:r w:rsidR="004374BB">
        <w:rPr>
          <w:rFonts w:cstheme="minorHAnsi"/>
          <w:sz w:val="30"/>
          <w:szCs w:val="30"/>
        </w:rPr>
        <w:t xml:space="preserve"> to see if he can deliver a clean report to me and I’ll update those numbers for you next month.  </w:t>
      </w:r>
    </w:p>
    <w:p w:rsidR="003D6847" w:rsidRDefault="003D6847" w:rsidP="00974579">
      <w:pPr>
        <w:rPr>
          <w:rFonts w:cstheme="minorHAnsi"/>
          <w:sz w:val="30"/>
          <w:szCs w:val="30"/>
        </w:rPr>
      </w:pPr>
    </w:p>
    <w:p w:rsidR="005F4996" w:rsidRDefault="003D6847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And</w:t>
      </w:r>
      <w:r w:rsidR="00B61B33">
        <w:rPr>
          <w:rFonts w:cstheme="minorHAnsi"/>
          <w:sz w:val="30"/>
          <w:szCs w:val="30"/>
        </w:rPr>
        <w:t xml:space="preserve">, after a </w:t>
      </w:r>
      <w:proofErr w:type="gramStart"/>
      <w:r w:rsidR="00B61B33">
        <w:rPr>
          <w:rFonts w:cstheme="minorHAnsi"/>
          <w:sz w:val="30"/>
          <w:szCs w:val="30"/>
        </w:rPr>
        <w:t>3 month</w:t>
      </w:r>
      <w:proofErr w:type="gramEnd"/>
      <w:r w:rsidR="00B61B33">
        <w:rPr>
          <w:rFonts w:cstheme="minorHAnsi"/>
          <w:sz w:val="30"/>
          <w:szCs w:val="30"/>
        </w:rPr>
        <w:t xml:space="preserve"> run of front page Coastal News articles by the MDCA,</w:t>
      </w:r>
      <w:r>
        <w:rPr>
          <w:rFonts w:cstheme="minorHAnsi"/>
          <w:sz w:val="30"/>
          <w:szCs w:val="30"/>
        </w:rPr>
        <w:t xml:space="preserve"> our </w:t>
      </w:r>
      <w:r w:rsidR="00B61B33">
        <w:rPr>
          <w:rFonts w:cstheme="minorHAnsi"/>
          <w:sz w:val="30"/>
          <w:szCs w:val="30"/>
        </w:rPr>
        <w:t xml:space="preserve">most recent </w:t>
      </w:r>
      <w:r>
        <w:rPr>
          <w:rFonts w:cstheme="minorHAnsi"/>
          <w:sz w:val="30"/>
          <w:szCs w:val="30"/>
        </w:rPr>
        <w:t xml:space="preserve">article summarizing </w:t>
      </w:r>
      <w:r w:rsidR="00B61B33">
        <w:rPr>
          <w:rFonts w:cstheme="minorHAnsi"/>
          <w:sz w:val="30"/>
          <w:szCs w:val="30"/>
        </w:rPr>
        <w:t>the October</w:t>
      </w:r>
      <w:r>
        <w:rPr>
          <w:rFonts w:cstheme="minorHAnsi"/>
          <w:sz w:val="30"/>
          <w:szCs w:val="30"/>
        </w:rPr>
        <w:t xml:space="preserve"> meeting was </w:t>
      </w:r>
      <w:r w:rsidR="00B61B33">
        <w:rPr>
          <w:rFonts w:cstheme="minorHAnsi"/>
          <w:sz w:val="30"/>
          <w:szCs w:val="30"/>
        </w:rPr>
        <w:t xml:space="preserve">deemed boring and </w:t>
      </w:r>
      <w:r w:rsidR="005D48DA">
        <w:rPr>
          <w:rFonts w:cstheme="minorHAnsi"/>
          <w:sz w:val="30"/>
          <w:szCs w:val="30"/>
        </w:rPr>
        <w:t xml:space="preserve">consequently </w:t>
      </w:r>
      <w:r w:rsidR="00B61B33">
        <w:rPr>
          <w:rFonts w:cstheme="minorHAnsi"/>
          <w:sz w:val="30"/>
          <w:szCs w:val="30"/>
        </w:rPr>
        <w:t xml:space="preserve">buried on page 13 by the </w:t>
      </w:r>
      <w:r w:rsidR="00B61B33">
        <w:rPr>
          <w:rFonts w:cstheme="minorHAnsi"/>
          <w:sz w:val="30"/>
          <w:szCs w:val="30"/>
        </w:rPr>
        <w:t>Coastal News editors</w:t>
      </w:r>
      <w:r w:rsidR="00B61B33">
        <w:rPr>
          <w:rFonts w:cstheme="minorHAnsi"/>
          <w:sz w:val="30"/>
          <w:szCs w:val="30"/>
        </w:rPr>
        <w:t xml:space="preserve">, right after the article on why you can play croquet at any age.  I’m personally </w:t>
      </w:r>
      <w:r w:rsidR="00B61B33">
        <w:rPr>
          <w:rFonts w:cstheme="minorHAnsi"/>
          <w:sz w:val="30"/>
          <w:szCs w:val="30"/>
        </w:rPr>
        <w:lastRenderedPageBreak/>
        <w:t>crushed an</w:t>
      </w:r>
      <w:r w:rsidR="005D48DA">
        <w:rPr>
          <w:rFonts w:cstheme="minorHAnsi"/>
          <w:sz w:val="30"/>
          <w:szCs w:val="30"/>
        </w:rPr>
        <w:t>d</w:t>
      </w:r>
      <w:r w:rsidR="00B61B33">
        <w:rPr>
          <w:rFonts w:cstheme="minorHAnsi"/>
          <w:sz w:val="30"/>
          <w:szCs w:val="30"/>
        </w:rPr>
        <w:t xml:space="preserve"> can only hope the Waimea Dam </w:t>
      </w:r>
      <w:r w:rsidR="005D48DA">
        <w:rPr>
          <w:rFonts w:cstheme="minorHAnsi"/>
          <w:sz w:val="30"/>
          <w:szCs w:val="30"/>
        </w:rPr>
        <w:t xml:space="preserve">discussion tonight </w:t>
      </w:r>
      <w:r w:rsidR="00B61B33">
        <w:rPr>
          <w:rFonts w:cstheme="minorHAnsi"/>
          <w:sz w:val="30"/>
          <w:szCs w:val="30"/>
        </w:rPr>
        <w:t>takes</w:t>
      </w:r>
      <w:r w:rsidR="005D48DA">
        <w:rPr>
          <w:rFonts w:cstheme="minorHAnsi"/>
          <w:sz w:val="30"/>
          <w:szCs w:val="30"/>
        </w:rPr>
        <w:t xml:space="preserve"> us</w:t>
      </w:r>
      <w:r w:rsidR="00B61B33">
        <w:rPr>
          <w:rFonts w:cstheme="minorHAnsi"/>
          <w:sz w:val="30"/>
          <w:szCs w:val="30"/>
        </w:rPr>
        <w:t xml:space="preserve"> back to Page 1. </w:t>
      </w:r>
    </w:p>
    <w:p w:rsidR="00B61B33" w:rsidRDefault="00B61B33" w:rsidP="00974579">
      <w:pPr>
        <w:rPr>
          <w:rFonts w:cstheme="minorHAnsi"/>
          <w:sz w:val="30"/>
          <w:szCs w:val="30"/>
        </w:rPr>
      </w:pPr>
    </w:p>
    <w:p w:rsidR="005F4996" w:rsidRDefault="005F4996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And that concludes all the facts that you didn’t need and never will use!</w:t>
      </w:r>
    </w:p>
    <w:p w:rsidR="001C1AD5" w:rsidRDefault="001C1AD5" w:rsidP="00974579">
      <w:pPr>
        <w:rPr>
          <w:rFonts w:cstheme="minorHAnsi"/>
          <w:sz w:val="30"/>
          <w:szCs w:val="30"/>
        </w:rPr>
      </w:pPr>
    </w:p>
    <w:p w:rsidR="001C1AD5" w:rsidRDefault="001C1AD5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Remember, </w:t>
      </w:r>
      <w:r w:rsidR="005F4996">
        <w:rPr>
          <w:rFonts w:cstheme="minorHAnsi"/>
          <w:sz w:val="30"/>
          <w:szCs w:val="30"/>
        </w:rPr>
        <w:t xml:space="preserve">to check out our web site at: </w:t>
      </w:r>
      <w:hyperlink r:id="rId6" w:history="1">
        <w:r w:rsidRPr="00EB67C9">
          <w:rPr>
            <w:rStyle w:val="Hyperlink"/>
            <w:rFonts w:cstheme="minorHAnsi"/>
            <w:sz w:val="30"/>
            <w:szCs w:val="30"/>
          </w:rPr>
          <w:t>www.ourmapua.org</w:t>
        </w:r>
      </w:hyperlink>
      <w:r>
        <w:rPr>
          <w:rFonts w:cstheme="minorHAnsi"/>
          <w:sz w:val="30"/>
          <w:szCs w:val="30"/>
        </w:rPr>
        <w:t xml:space="preserve"> </w:t>
      </w:r>
    </w:p>
    <w:p w:rsidR="006C578B" w:rsidRDefault="006C578B" w:rsidP="00974579">
      <w:pPr>
        <w:rPr>
          <w:rFonts w:cstheme="minorHAnsi"/>
          <w:sz w:val="30"/>
          <w:szCs w:val="30"/>
        </w:rPr>
      </w:pPr>
    </w:p>
    <w:p w:rsidR="006C578B" w:rsidRPr="00267CA4" w:rsidRDefault="006C578B" w:rsidP="00974579">
      <w:pPr>
        <w:rPr>
          <w:rFonts w:cstheme="minorHAnsi"/>
          <w:sz w:val="30"/>
          <w:szCs w:val="30"/>
        </w:rPr>
      </w:pPr>
    </w:p>
    <w:sectPr w:rsidR="006C578B" w:rsidRPr="00267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69E"/>
    <w:multiLevelType w:val="hybridMultilevel"/>
    <w:tmpl w:val="2DF4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F08"/>
    <w:multiLevelType w:val="hybridMultilevel"/>
    <w:tmpl w:val="C8B0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FE"/>
    <w:rsid w:val="00016A0F"/>
    <w:rsid w:val="000265C3"/>
    <w:rsid w:val="00032B1F"/>
    <w:rsid w:val="00037F89"/>
    <w:rsid w:val="00065715"/>
    <w:rsid w:val="000666FC"/>
    <w:rsid w:val="000F59F1"/>
    <w:rsid w:val="001934C8"/>
    <w:rsid w:val="00194D0E"/>
    <w:rsid w:val="001C1AD5"/>
    <w:rsid w:val="001E715E"/>
    <w:rsid w:val="00211A7F"/>
    <w:rsid w:val="00215AA3"/>
    <w:rsid w:val="00267CA4"/>
    <w:rsid w:val="002C5C17"/>
    <w:rsid w:val="002E121D"/>
    <w:rsid w:val="002E2326"/>
    <w:rsid w:val="003C600E"/>
    <w:rsid w:val="003D48E7"/>
    <w:rsid w:val="003D6847"/>
    <w:rsid w:val="00435738"/>
    <w:rsid w:val="004374BB"/>
    <w:rsid w:val="00441EA9"/>
    <w:rsid w:val="00444FFE"/>
    <w:rsid w:val="004A236B"/>
    <w:rsid w:val="00516F20"/>
    <w:rsid w:val="00520B6B"/>
    <w:rsid w:val="00544782"/>
    <w:rsid w:val="00544DD4"/>
    <w:rsid w:val="00571D71"/>
    <w:rsid w:val="005807B3"/>
    <w:rsid w:val="005D48DA"/>
    <w:rsid w:val="005F4996"/>
    <w:rsid w:val="006059E0"/>
    <w:rsid w:val="00606C04"/>
    <w:rsid w:val="0063345B"/>
    <w:rsid w:val="006369F8"/>
    <w:rsid w:val="006C1F4A"/>
    <w:rsid w:val="006C578B"/>
    <w:rsid w:val="007126A5"/>
    <w:rsid w:val="00712FF6"/>
    <w:rsid w:val="00721707"/>
    <w:rsid w:val="0073081B"/>
    <w:rsid w:val="0076133D"/>
    <w:rsid w:val="007C0D82"/>
    <w:rsid w:val="0082213D"/>
    <w:rsid w:val="00876B79"/>
    <w:rsid w:val="008C74B8"/>
    <w:rsid w:val="00974579"/>
    <w:rsid w:val="009C0F26"/>
    <w:rsid w:val="009E1931"/>
    <w:rsid w:val="00A67F68"/>
    <w:rsid w:val="00A70666"/>
    <w:rsid w:val="00A83FF8"/>
    <w:rsid w:val="00AA302E"/>
    <w:rsid w:val="00AF5182"/>
    <w:rsid w:val="00B03A5F"/>
    <w:rsid w:val="00B15A35"/>
    <w:rsid w:val="00B21477"/>
    <w:rsid w:val="00B364EC"/>
    <w:rsid w:val="00B60B07"/>
    <w:rsid w:val="00B61B33"/>
    <w:rsid w:val="00B96CE3"/>
    <w:rsid w:val="00C74749"/>
    <w:rsid w:val="00C81C5B"/>
    <w:rsid w:val="00C87A03"/>
    <w:rsid w:val="00C96273"/>
    <w:rsid w:val="00CC5B0C"/>
    <w:rsid w:val="00D0762A"/>
    <w:rsid w:val="00DD0442"/>
    <w:rsid w:val="00DE3710"/>
    <w:rsid w:val="00E430AA"/>
    <w:rsid w:val="00E80B28"/>
    <w:rsid w:val="00E928A7"/>
    <w:rsid w:val="00EC21C3"/>
    <w:rsid w:val="00EF5AF9"/>
    <w:rsid w:val="00F21242"/>
    <w:rsid w:val="00F270B2"/>
    <w:rsid w:val="00F349D6"/>
    <w:rsid w:val="00F505DE"/>
    <w:rsid w:val="00F86164"/>
    <w:rsid w:val="00F865F0"/>
    <w:rsid w:val="00F97025"/>
    <w:rsid w:val="00FB5517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C69E"/>
  <w15:chartTrackingRefBased/>
  <w15:docId w15:val="{CA9FA1D2-BBD7-4571-ABD7-7ED9669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1C5B"/>
  </w:style>
  <w:style w:type="character" w:customStyle="1" w:styleId="uficommentbody">
    <w:name w:val="uficommentbody"/>
    <w:basedOn w:val="DefaultParagraphFont"/>
    <w:rsid w:val="00C81C5B"/>
  </w:style>
  <w:style w:type="paragraph" w:styleId="BalloonText">
    <w:name w:val="Balloon Text"/>
    <w:basedOn w:val="Normal"/>
    <w:link w:val="BalloonTextChar"/>
    <w:uiPriority w:val="99"/>
    <w:semiHidden/>
    <w:unhideWhenUsed/>
    <w:rsid w:val="009C0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5C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C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7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rmapua.org" TargetMode="External"/><Relationship Id="rId5" Type="http://schemas.openxmlformats.org/officeDocument/2006/relationships/hyperlink" Target="http://www.OurMapu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Hawthorne</dc:creator>
  <cp:keywords/>
  <dc:description/>
  <cp:lastModifiedBy>Tim Hawthorne</cp:lastModifiedBy>
  <cp:revision>7</cp:revision>
  <cp:lastPrinted>2017-09-11T06:26:00Z</cp:lastPrinted>
  <dcterms:created xsi:type="dcterms:W3CDTF">2017-11-12T23:33:00Z</dcterms:created>
  <dcterms:modified xsi:type="dcterms:W3CDTF">2017-11-13T04:52:00Z</dcterms:modified>
</cp:coreProperties>
</file>